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BD33" w14:textId="77777777" w:rsidR="00B55D2B" w:rsidRDefault="00B55D2B" w:rsidP="00B55D2B">
      <w:pPr>
        <w:jc w:val="both"/>
      </w:pPr>
    </w:p>
    <w:p w14:paraId="45C1505A" w14:textId="77777777" w:rsidR="00B55D2B" w:rsidRPr="00B55D2B" w:rsidRDefault="00B55D2B" w:rsidP="00B55D2B">
      <w:pPr>
        <w:jc w:val="both"/>
        <w:rPr>
          <w:b/>
          <w:bCs/>
        </w:rPr>
      </w:pPr>
      <w:r w:rsidRPr="00B55D2B">
        <w:rPr>
          <w:b/>
          <w:bCs/>
        </w:rPr>
        <w:t>Оферта</w:t>
      </w:r>
    </w:p>
    <w:p w14:paraId="24346C15" w14:textId="77777777" w:rsidR="00B55D2B" w:rsidRDefault="00B55D2B" w:rsidP="00B55D2B">
      <w:pPr>
        <w:jc w:val="both"/>
      </w:pPr>
    </w:p>
    <w:p w14:paraId="0A231DE0" w14:textId="77777777" w:rsidR="00B55D2B" w:rsidRDefault="00B55D2B" w:rsidP="00B55D2B">
      <w:pPr>
        <w:jc w:val="both"/>
      </w:pPr>
      <w:r>
        <w:t>Настоящая Оферта — адресованное неопределенному кругу лиц приглашение ИП Кураколов Никита Сергеевич, (далее “Продавец”), сделать Заказ и заключить договор купли-продажи Товара в соответствии с п. 1 ст. 437 Гражданского кодекса Российской Федерации.</w:t>
      </w:r>
    </w:p>
    <w:p w14:paraId="0BB22CB4" w14:textId="77777777" w:rsidR="00B55D2B" w:rsidRDefault="00B55D2B" w:rsidP="00B55D2B">
      <w:pPr>
        <w:jc w:val="both"/>
        <w:rPr>
          <w:lang w:val="en-US"/>
        </w:rPr>
      </w:pPr>
    </w:p>
    <w:p w14:paraId="003DCF5B" w14:textId="4B9419E4" w:rsidR="00B55D2B" w:rsidRPr="00B55D2B" w:rsidRDefault="00B55D2B" w:rsidP="00B55D2B">
      <w:pPr>
        <w:jc w:val="both"/>
        <w:rPr>
          <w:b/>
          <w:bCs/>
        </w:rPr>
      </w:pPr>
      <w:r w:rsidRPr="00B55D2B">
        <w:rPr>
          <w:b/>
          <w:bCs/>
        </w:rPr>
        <w:t>1. Термины и определения</w:t>
      </w:r>
    </w:p>
    <w:p w14:paraId="5E487347" w14:textId="77777777" w:rsidR="00B55D2B" w:rsidRPr="00B55D2B" w:rsidRDefault="00B55D2B" w:rsidP="00B55D2B">
      <w:pPr>
        <w:jc w:val="both"/>
        <w:rPr>
          <w:lang w:val="en-US"/>
        </w:rPr>
      </w:pPr>
    </w:p>
    <w:p w14:paraId="1C7B64DB" w14:textId="77777777" w:rsidR="00B55D2B" w:rsidRDefault="00B55D2B" w:rsidP="00B55D2B">
      <w:pPr>
        <w:jc w:val="both"/>
      </w:pPr>
      <w:r>
        <w:t>Оферта — публичное предложение Продавца, адресованное неопределенному кругу лиц, заключить с Продавцом договор купли-продажи товара дистанционным способом (далее — «Договор») на условиях, содержащихся в настоящей Оферте.</w:t>
      </w:r>
    </w:p>
    <w:p w14:paraId="44D8E34D" w14:textId="77777777" w:rsidR="00B55D2B" w:rsidRDefault="00B55D2B" w:rsidP="00B55D2B">
      <w:pPr>
        <w:jc w:val="both"/>
      </w:pPr>
      <w:r>
        <w:t>Заказ — позиции, указанные Покупателем из ассортимента Товара, предложенного к продаже на Сайте.</w:t>
      </w:r>
    </w:p>
    <w:p w14:paraId="4F94CE39" w14:textId="77777777" w:rsidR="00B55D2B" w:rsidRDefault="00B55D2B" w:rsidP="00B55D2B">
      <w:pPr>
        <w:jc w:val="both"/>
      </w:pPr>
      <w:r>
        <w:t>Товар — товар, услуга, реализуемые Продавцом на Сайте.</w:t>
      </w:r>
    </w:p>
    <w:p w14:paraId="23D5C429" w14:textId="077EDE20" w:rsidR="00B55D2B" w:rsidRPr="00B55D2B" w:rsidRDefault="00B55D2B" w:rsidP="00B55D2B">
      <w:pPr>
        <w:jc w:val="both"/>
      </w:pPr>
      <w:r>
        <w:t xml:space="preserve">Сайт — </w:t>
      </w:r>
      <w:r w:rsidRPr="00B55D2B">
        <w:t>https://university.mpsell.com</w:t>
      </w:r>
      <w:r w:rsidRPr="00B55D2B">
        <w:t>.</w:t>
      </w:r>
    </w:p>
    <w:p w14:paraId="2A3A6C8E" w14:textId="4D7BDCE3" w:rsidR="00B55D2B" w:rsidRDefault="00B55D2B" w:rsidP="00B55D2B">
      <w:pPr>
        <w:jc w:val="both"/>
      </w:pPr>
      <w:r>
        <w:t>Покупатель — физическое лицо, оформившее Заказ на Сайте.</w:t>
      </w:r>
    </w:p>
    <w:p w14:paraId="77859FE6" w14:textId="77777777" w:rsidR="00B55D2B" w:rsidRPr="00B55D2B" w:rsidRDefault="00B55D2B" w:rsidP="00B55D2B">
      <w:pPr>
        <w:jc w:val="both"/>
      </w:pPr>
    </w:p>
    <w:p w14:paraId="1E635F9A" w14:textId="3D80212D" w:rsidR="00B55D2B" w:rsidRPr="00B55D2B" w:rsidRDefault="00B55D2B" w:rsidP="00B55D2B">
      <w:pPr>
        <w:jc w:val="both"/>
        <w:rPr>
          <w:b/>
          <w:bCs/>
        </w:rPr>
      </w:pPr>
      <w:r w:rsidRPr="00B55D2B">
        <w:rPr>
          <w:b/>
          <w:bCs/>
        </w:rPr>
        <w:t>2. Общие положения</w:t>
      </w:r>
    </w:p>
    <w:p w14:paraId="65574C84" w14:textId="77777777" w:rsidR="00B55D2B" w:rsidRDefault="00B55D2B" w:rsidP="00B55D2B">
      <w:pPr>
        <w:jc w:val="both"/>
      </w:pPr>
    </w:p>
    <w:p w14:paraId="611F5F49" w14:textId="77777777" w:rsidR="00B55D2B" w:rsidRDefault="00B55D2B" w:rsidP="00B55D2B">
      <w:pPr>
        <w:jc w:val="both"/>
      </w:pPr>
      <w:r>
        <w:t xml:space="preserve">2.1. Заказ Покупателем Товара, размещенного </w:t>
      </w:r>
      <w:proofErr w:type="gramStart"/>
      <w:r>
        <w:t>на Сайте</w:t>
      </w:r>
      <w:proofErr w:type="gramEnd"/>
      <w:r>
        <w:t xml:space="preserve"> означает, что Покупатель согласен со всеми условиями настоящей Оферты.</w:t>
      </w:r>
    </w:p>
    <w:p w14:paraId="0B974C9D" w14:textId="77777777" w:rsidR="00B55D2B" w:rsidRDefault="00B55D2B" w:rsidP="00B55D2B">
      <w:pPr>
        <w:jc w:val="both"/>
      </w:pPr>
      <w:r>
        <w:t>2.2. Продавец имеет право вносить изменения в Оферту без уведомления Покупателя.</w:t>
      </w:r>
    </w:p>
    <w:p w14:paraId="4662D563" w14:textId="77777777" w:rsidR="00B55D2B" w:rsidRDefault="00B55D2B" w:rsidP="00B55D2B">
      <w:pPr>
        <w:jc w:val="both"/>
      </w:pPr>
      <w:r>
        <w:t>2.3. Срок действия Оферты не ограничен.</w:t>
      </w:r>
    </w:p>
    <w:p w14:paraId="58A11333" w14:textId="77777777" w:rsidR="00B55D2B" w:rsidRDefault="00B55D2B" w:rsidP="00B55D2B">
      <w:pPr>
        <w:jc w:val="both"/>
      </w:pPr>
      <w:r>
        <w:t>2.4. На Сайте Продавец предоставляет Покупателю полную и достоверную информацию о Товаре, включая информацию об основных потребительских свойствах Товара, месте изготовления, а также информацию о гарантийном сроке и сроке годности Товара.</w:t>
      </w:r>
    </w:p>
    <w:p w14:paraId="25004601" w14:textId="77777777" w:rsidR="00B55D2B" w:rsidRDefault="00B55D2B" w:rsidP="00B55D2B">
      <w:pPr>
        <w:jc w:val="both"/>
        <w:rPr>
          <w:lang w:val="en-US"/>
        </w:rPr>
      </w:pPr>
    </w:p>
    <w:p w14:paraId="366A7C5F" w14:textId="5C54319D" w:rsidR="00B55D2B" w:rsidRPr="00B55D2B" w:rsidRDefault="00B55D2B" w:rsidP="00B55D2B">
      <w:pPr>
        <w:jc w:val="both"/>
        <w:rPr>
          <w:b/>
          <w:bCs/>
        </w:rPr>
      </w:pPr>
      <w:r w:rsidRPr="00B55D2B">
        <w:rPr>
          <w:b/>
          <w:bCs/>
        </w:rPr>
        <w:t>3. Цена товара</w:t>
      </w:r>
    </w:p>
    <w:p w14:paraId="2E32111E" w14:textId="77777777" w:rsidR="00B55D2B" w:rsidRDefault="00B55D2B" w:rsidP="00B55D2B">
      <w:pPr>
        <w:jc w:val="both"/>
      </w:pPr>
    </w:p>
    <w:p w14:paraId="51C7861D" w14:textId="77777777" w:rsidR="00B55D2B" w:rsidRDefault="00B55D2B" w:rsidP="00B55D2B">
      <w:pPr>
        <w:jc w:val="both"/>
      </w:pPr>
      <w:r>
        <w:t>3.1. Цена на каждую позицию Товара указана на Сайте.</w:t>
      </w:r>
    </w:p>
    <w:p w14:paraId="6E70D4AF" w14:textId="77777777" w:rsidR="00B55D2B" w:rsidRDefault="00B55D2B" w:rsidP="00B55D2B">
      <w:pPr>
        <w:jc w:val="both"/>
      </w:pPr>
      <w:r>
        <w:t>3.2. Продавец имеет право в одностороннем порядке изменить цену на любую позицию Товара.</w:t>
      </w:r>
    </w:p>
    <w:p w14:paraId="799C28B8" w14:textId="77777777" w:rsidR="00B55D2B" w:rsidRDefault="00B55D2B" w:rsidP="00B55D2B">
      <w:pPr>
        <w:jc w:val="both"/>
      </w:pPr>
      <w:r>
        <w:t>3.3. Изменение Продавцом цены на оплаченный Покупателем Товар не допускается.</w:t>
      </w:r>
    </w:p>
    <w:p w14:paraId="76D3114D" w14:textId="77777777" w:rsidR="00B55D2B" w:rsidRDefault="00B55D2B" w:rsidP="00B55D2B">
      <w:pPr>
        <w:jc w:val="both"/>
      </w:pPr>
      <w:r>
        <w:t>3.4. Продавец указывает стоимость и условия доставки Товара на Сайте.</w:t>
      </w:r>
    </w:p>
    <w:p w14:paraId="1A4BBDEC" w14:textId="77777777" w:rsidR="00B55D2B" w:rsidRDefault="00B55D2B" w:rsidP="00B55D2B">
      <w:pPr>
        <w:jc w:val="both"/>
      </w:pPr>
      <w:r>
        <w:t>3.5. Обязательства Покупателя по оплате Товара считаются исполненными с момента поступления денег на счет Продавца.</w:t>
      </w:r>
    </w:p>
    <w:p w14:paraId="66C1BF74" w14:textId="77777777" w:rsidR="00B55D2B" w:rsidRDefault="00B55D2B" w:rsidP="00B55D2B">
      <w:pPr>
        <w:jc w:val="both"/>
      </w:pPr>
      <w:r>
        <w:t>3.6. Расчеты между Продавцом и Покупателем за Товар производятся способами, указанными на Сайте.</w:t>
      </w:r>
    </w:p>
    <w:p w14:paraId="5388228B" w14:textId="77777777" w:rsidR="00B55D2B" w:rsidRDefault="00B55D2B" w:rsidP="00B55D2B">
      <w:pPr>
        <w:jc w:val="both"/>
        <w:rPr>
          <w:lang w:val="en-US"/>
        </w:rPr>
      </w:pPr>
    </w:p>
    <w:p w14:paraId="31DAB23D" w14:textId="168A5268" w:rsidR="00B55D2B" w:rsidRPr="00B55D2B" w:rsidRDefault="00B55D2B" w:rsidP="00B55D2B">
      <w:pPr>
        <w:jc w:val="both"/>
        <w:rPr>
          <w:b/>
          <w:bCs/>
        </w:rPr>
      </w:pPr>
      <w:r w:rsidRPr="00B55D2B">
        <w:rPr>
          <w:b/>
          <w:bCs/>
        </w:rPr>
        <w:t>4. Оформление заказа</w:t>
      </w:r>
    </w:p>
    <w:p w14:paraId="2DF4939F" w14:textId="77777777" w:rsidR="00B55D2B" w:rsidRDefault="00B55D2B" w:rsidP="00B55D2B">
      <w:pPr>
        <w:jc w:val="both"/>
      </w:pPr>
    </w:p>
    <w:p w14:paraId="1ACFFCDA" w14:textId="77777777" w:rsidR="00B55D2B" w:rsidRDefault="00B55D2B" w:rsidP="00B55D2B">
      <w:pPr>
        <w:jc w:val="both"/>
      </w:pPr>
      <w:r>
        <w:t>4.1. Заказ Товара осуществляется Покупателем на Сайте.</w:t>
      </w:r>
    </w:p>
    <w:p w14:paraId="3823F29D" w14:textId="77777777" w:rsidR="00B55D2B" w:rsidRDefault="00B55D2B" w:rsidP="00B55D2B">
      <w:pPr>
        <w:jc w:val="both"/>
      </w:pPr>
      <w:r>
        <w:t>4.2. Наименование, количество, ассортимент, артикул, цена выбранного Покупателем Товара указываются в корзине Покупателя.</w:t>
      </w:r>
    </w:p>
    <w:p w14:paraId="561F4C72" w14:textId="77777777" w:rsidR="00B55D2B" w:rsidRDefault="00B55D2B" w:rsidP="00B55D2B">
      <w:pPr>
        <w:jc w:val="both"/>
      </w:pPr>
      <w:r>
        <w:t>4.3. Продавец не несет ответственность за содержание и достоверность информации, предоставленной Покупателем при оформлении Заказа.</w:t>
      </w:r>
    </w:p>
    <w:p w14:paraId="09C4A256" w14:textId="77777777" w:rsidR="00B55D2B" w:rsidRDefault="00B55D2B" w:rsidP="00B55D2B">
      <w:pPr>
        <w:jc w:val="both"/>
      </w:pPr>
      <w:r>
        <w:lastRenderedPageBreak/>
        <w:t>4.4. Покупатель несет ответственность за достоверность предоставленной информации при оформлении Заказа.</w:t>
      </w:r>
    </w:p>
    <w:p w14:paraId="57946674" w14:textId="77777777" w:rsidR="00B55D2B" w:rsidRDefault="00B55D2B" w:rsidP="00B55D2B">
      <w:pPr>
        <w:jc w:val="both"/>
      </w:pPr>
      <w:r>
        <w:t>4.5. Договор купли-продажи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или другого документа, подтверждающего оплату Товара.</w:t>
      </w:r>
    </w:p>
    <w:p w14:paraId="6A3DC763" w14:textId="77777777" w:rsidR="00B55D2B" w:rsidRDefault="00B55D2B" w:rsidP="00B55D2B">
      <w:pPr>
        <w:jc w:val="both"/>
        <w:rPr>
          <w:lang w:val="en-US"/>
        </w:rPr>
      </w:pPr>
    </w:p>
    <w:p w14:paraId="732B463B" w14:textId="28A20245" w:rsidR="00B55D2B" w:rsidRPr="00B55D2B" w:rsidRDefault="00B55D2B" w:rsidP="00B55D2B">
      <w:pPr>
        <w:jc w:val="both"/>
        <w:rPr>
          <w:b/>
          <w:bCs/>
        </w:rPr>
      </w:pPr>
      <w:r w:rsidRPr="00B55D2B">
        <w:rPr>
          <w:b/>
          <w:bCs/>
        </w:rPr>
        <w:t>5. Доставка и передача товара покупателю</w:t>
      </w:r>
    </w:p>
    <w:p w14:paraId="5E323A52" w14:textId="77777777" w:rsidR="00B55D2B" w:rsidRDefault="00B55D2B" w:rsidP="00B55D2B">
      <w:pPr>
        <w:jc w:val="both"/>
      </w:pPr>
    </w:p>
    <w:p w14:paraId="47F4436A" w14:textId="77777777" w:rsidR="00B55D2B" w:rsidRDefault="00B55D2B" w:rsidP="00B55D2B">
      <w:pPr>
        <w:jc w:val="both"/>
      </w:pPr>
      <w:r>
        <w:t>5.1. Продавец оказывает Покупателю услуги по доставке Товара одним из способов, указанных на Сайте.</w:t>
      </w:r>
    </w:p>
    <w:p w14:paraId="00CB1B5E" w14:textId="77777777" w:rsidR="00B55D2B" w:rsidRDefault="00B55D2B" w:rsidP="00B55D2B">
      <w:pPr>
        <w:jc w:val="both"/>
      </w:pPr>
      <w:r>
        <w:t>5.2. Если Договор купли-продажи Товара заключен с условием о доставке Товара Покупателю, Продавец обязан в установленный Договором срок доставить Товар в место, указанное Покупателем.</w:t>
      </w:r>
    </w:p>
    <w:p w14:paraId="0AE5A12B" w14:textId="77777777" w:rsidR="00B55D2B" w:rsidRDefault="00B55D2B" w:rsidP="00B55D2B">
      <w:pPr>
        <w:jc w:val="both"/>
      </w:pPr>
      <w:r>
        <w:t>5.3. Место доставки Товара Покупатель указывает при оформлении Заказа.</w:t>
      </w:r>
    </w:p>
    <w:p w14:paraId="2664B50F" w14:textId="77777777" w:rsidR="00B55D2B" w:rsidRDefault="00B55D2B" w:rsidP="00B55D2B">
      <w:pPr>
        <w:jc w:val="both"/>
      </w:pPr>
      <w:r>
        <w:t>5.5. Доставленный Товар передается Покупателю, а при отсутствии Покупателя — любому лицу, предъявившему квитанцию или другой документ, подтверждающий заключение Договора или оформление доставки Товара.</w:t>
      </w:r>
    </w:p>
    <w:p w14:paraId="0082B58A" w14:textId="77777777" w:rsidR="00B55D2B" w:rsidRDefault="00B55D2B" w:rsidP="00B55D2B">
      <w:pPr>
        <w:jc w:val="both"/>
      </w:pPr>
      <w:r>
        <w:t>5.7. Информация о Товаре доводится до сведения Покупателя в технической документации, прилагаемой к Товару, на этикетках, путем нанесения маркировки или другим способом, принятым для отдельных видов товаров.</w:t>
      </w:r>
    </w:p>
    <w:p w14:paraId="317B29FD" w14:textId="77777777" w:rsidR="00B55D2B" w:rsidRPr="00B55D2B" w:rsidRDefault="00B55D2B" w:rsidP="00B55D2B">
      <w:pPr>
        <w:jc w:val="both"/>
        <w:rPr>
          <w:lang w:val="en-US"/>
        </w:rPr>
      </w:pPr>
      <w:r>
        <w:t>5.8. Сведения об обязательном подтверждении соответствия Товара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14:paraId="139734DC" w14:textId="77777777" w:rsidR="00B55D2B" w:rsidRDefault="00B55D2B" w:rsidP="00B55D2B">
      <w:pPr>
        <w:jc w:val="both"/>
        <w:rPr>
          <w:lang w:val="en-US"/>
        </w:rPr>
      </w:pPr>
    </w:p>
    <w:p w14:paraId="5D06AF9B" w14:textId="5F171541" w:rsidR="00B55D2B" w:rsidRPr="00B55D2B" w:rsidRDefault="00B55D2B" w:rsidP="00B55D2B">
      <w:pPr>
        <w:jc w:val="both"/>
        <w:rPr>
          <w:b/>
          <w:bCs/>
        </w:rPr>
      </w:pPr>
      <w:r w:rsidRPr="00B55D2B">
        <w:rPr>
          <w:b/>
          <w:bCs/>
        </w:rPr>
        <w:t>6. Реквизиты продавца</w:t>
      </w:r>
    </w:p>
    <w:p w14:paraId="648BAF17" w14:textId="77777777" w:rsidR="00B55D2B" w:rsidRDefault="00B55D2B" w:rsidP="00B55D2B">
      <w:pPr>
        <w:jc w:val="both"/>
      </w:pPr>
    </w:p>
    <w:p w14:paraId="45FC6509" w14:textId="5DC8E0C4" w:rsidR="00945D86" w:rsidRDefault="00B55D2B" w:rsidP="00B55D2B">
      <w:pPr>
        <w:jc w:val="both"/>
        <w:rPr>
          <w:lang w:val="en-US"/>
        </w:rPr>
      </w:pPr>
      <w:r>
        <w:t>Название организации, ИП: ИП Кураколов Никита Сергеевич</w:t>
      </w:r>
    </w:p>
    <w:p w14:paraId="35F39D33" w14:textId="429B3818" w:rsidR="00B55D2B" w:rsidRPr="00B55D2B" w:rsidRDefault="00B55D2B" w:rsidP="00B55D2B">
      <w:pPr>
        <w:jc w:val="both"/>
      </w:pPr>
      <w:r>
        <w:t xml:space="preserve">ОГРНИП: </w:t>
      </w:r>
      <w:r w:rsidRPr="00B55D2B">
        <w:t>323508100335486</w:t>
      </w:r>
    </w:p>
    <w:sectPr w:rsidR="00B55D2B" w:rsidRPr="00B5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2B"/>
    <w:rsid w:val="00095200"/>
    <w:rsid w:val="00945D86"/>
    <w:rsid w:val="00B55D2B"/>
    <w:rsid w:val="00D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0A20A"/>
  <w15:chartTrackingRefBased/>
  <w15:docId w15:val="{49BDDB8C-8E81-8F43-8BEF-47F9CC0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5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55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55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D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55D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D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D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D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D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D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D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D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067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957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122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2299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2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630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090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9713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68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397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43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5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952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648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579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419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2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5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46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400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56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86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988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</dc:creator>
  <cp:keywords/>
  <dc:description/>
  <cp:lastModifiedBy>Nikita K</cp:lastModifiedBy>
  <cp:revision>1</cp:revision>
  <dcterms:created xsi:type="dcterms:W3CDTF">2024-07-18T15:06:00Z</dcterms:created>
  <dcterms:modified xsi:type="dcterms:W3CDTF">2024-07-18T15:09:00Z</dcterms:modified>
</cp:coreProperties>
</file>